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BA3523" w:rsidRPr="00BA3523" w14:paraId="0E7B03FA" w14:textId="77777777" w:rsidTr="00ED7582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402A" w14:textId="25D9049F" w:rsidR="00BA3523" w:rsidRPr="00BA3523" w:rsidRDefault="00BA3523" w:rsidP="00ED758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A3523">
              <w:rPr>
                <w:rFonts w:ascii="Tw Cen MT" w:hAnsi="Tw Cen MT"/>
                <w:b/>
                <w:bCs/>
                <w:sz w:val="28"/>
                <w:szCs w:val="28"/>
              </w:rPr>
              <w:t xml:space="preserve">Subject Code </w:t>
            </w:r>
            <w:r w:rsidRPr="00BA3523">
              <w:rPr>
                <w:rFonts w:ascii="Tw Cen MT" w:hAnsi="Tw Cen MT"/>
                <w:b/>
                <w:bCs/>
                <w:sz w:val="28"/>
                <w:szCs w:val="28"/>
              </w:rPr>
              <w:t>22OE1ME303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E54D58" w14:textId="77777777" w:rsidR="00BA3523" w:rsidRPr="00BA3523" w:rsidRDefault="00BA3523" w:rsidP="00ED758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8D50AC1" w14:textId="77777777" w:rsidR="00BA3523" w:rsidRPr="00BA3523" w:rsidRDefault="00BA3523" w:rsidP="00ED758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00A4329" w14:textId="77777777" w:rsidR="00BA3523" w:rsidRPr="00BA3523" w:rsidRDefault="00BA3523" w:rsidP="00ED758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4BF6CCF" w14:textId="77777777" w:rsidR="00BA3523" w:rsidRPr="00BA3523" w:rsidRDefault="00BA3523" w:rsidP="00ED7582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EBE3736" w14:textId="77777777" w:rsidR="00BA3523" w:rsidRPr="00BA3523" w:rsidRDefault="00BA3523" w:rsidP="00ED758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258EFAD" w14:textId="77777777" w:rsidR="00BA3523" w:rsidRPr="00BA3523" w:rsidRDefault="00BA3523" w:rsidP="00ED758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8EFB09D" w14:textId="77777777" w:rsidR="00BA3523" w:rsidRPr="00BA3523" w:rsidRDefault="00BA3523" w:rsidP="00ED758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575F1B" w14:textId="77777777" w:rsidR="00BA3523" w:rsidRPr="00BA3523" w:rsidRDefault="00BA3523" w:rsidP="00ED758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89A79" w14:textId="77777777" w:rsidR="00BA3523" w:rsidRPr="00BA3523" w:rsidRDefault="00BA3523" w:rsidP="00ED758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A3523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5E8A2D8D" w14:textId="77777777" w:rsidR="00BA3523" w:rsidRPr="00BA3523" w:rsidRDefault="00BA3523" w:rsidP="00BA3523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BA3523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7602667E" w14:textId="77777777" w:rsidR="00BA3523" w:rsidRPr="00BA3523" w:rsidRDefault="00BA3523" w:rsidP="00BA3523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BA3523">
        <w:rPr>
          <w:rFonts w:ascii="Tw Cen MT" w:hAnsi="Tw Cen MT"/>
          <w:bCs/>
          <w:sz w:val="28"/>
          <w:szCs w:val="28"/>
        </w:rPr>
        <w:t>(AUTONOMOUS)</w:t>
      </w:r>
    </w:p>
    <w:p w14:paraId="5522DBAB" w14:textId="5B0A36F4" w:rsidR="00BA3523" w:rsidRPr="00BA3523" w:rsidRDefault="00BA3523" w:rsidP="00BA3523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0" w:name="_Hlk231476438"/>
      <w:r w:rsidRPr="00BA3523">
        <w:rPr>
          <w:rFonts w:ascii="Tw Cen MT" w:hAnsi="Tw Cen MT"/>
          <w:sz w:val="28"/>
          <w:szCs w:val="28"/>
        </w:rPr>
        <w:t>B.Tec</w:t>
      </w:r>
      <w:r>
        <w:rPr>
          <w:rFonts w:ascii="Tw Cen MT" w:hAnsi="Tw Cen MT"/>
          <w:sz w:val="28"/>
          <w:szCs w:val="28"/>
        </w:rPr>
        <w:t xml:space="preserve">h. III Year </w:t>
      </w:r>
      <w:r w:rsidR="00C56F3C">
        <w:rPr>
          <w:rFonts w:ascii="Tw Cen MT" w:hAnsi="Tw Cen MT"/>
          <w:sz w:val="28"/>
          <w:szCs w:val="28"/>
        </w:rPr>
        <w:t>I</w:t>
      </w:r>
      <w:r w:rsidRPr="00BA3523">
        <w:rPr>
          <w:rFonts w:ascii="Tw Cen MT" w:hAnsi="Tw Cen MT"/>
          <w:sz w:val="28"/>
          <w:szCs w:val="28"/>
        </w:rPr>
        <w:t xml:space="preserve">I 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BA3523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BA3523">
        <w:rPr>
          <w:rFonts w:ascii="Tw Cen MT" w:hAnsi="Tw Cen MT"/>
          <w:sz w:val="28"/>
          <w:szCs w:val="28"/>
        </w:rPr>
        <w:t xml:space="preserve"> 2026 </w:t>
      </w:r>
      <w:bookmarkEnd w:id="0"/>
    </w:p>
    <w:p w14:paraId="35521E8A" w14:textId="77777777" w:rsidR="00BA3523" w:rsidRPr="00BA3523" w:rsidRDefault="00BA3523" w:rsidP="00BA3523">
      <w:pPr>
        <w:spacing w:after="0" w:line="240" w:lineRule="auto"/>
        <w:jc w:val="center"/>
        <w:rPr>
          <w:rFonts w:ascii="Tw Cen MT" w:hAnsi="Tw Cen MT"/>
          <w:b/>
          <w:bCs/>
          <w:caps/>
          <w:sz w:val="28"/>
          <w:szCs w:val="28"/>
        </w:rPr>
      </w:pPr>
      <w:r w:rsidRPr="00BA3523">
        <w:rPr>
          <w:rFonts w:ascii="Tw Cen MT" w:hAnsi="Tw Cen MT"/>
          <w:b/>
          <w:caps/>
          <w:sz w:val="28"/>
          <w:szCs w:val="28"/>
        </w:rPr>
        <w:t>3D Printing &amp; Design</w:t>
      </w:r>
    </w:p>
    <w:p w14:paraId="2A6A71CB" w14:textId="6EBA716B" w:rsidR="00BA3523" w:rsidRPr="00BA3523" w:rsidRDefault="00BA3523" w:rsidP="00BA3523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BA3523">
        <w:rPr>
          <w:rFonts w:ascii="Tw Cen MT" w:hAnsi="Tw Cen MT"/>
          <w:sz w:val="26"/>
          <w:szCs w:val="26"/>
        </w:rPr>
        <w:t>(</w:t>
      </w:r>
      <w:r w:rsidRPr="00BA3523">
        <w:rPr>
          <w:rFonts w:ascii="Tw Cen MT" w:hAnsi="Tw Cen MT"/>
          <w:sz w:val="26"/>
          <w:szCs w:val="26"/>
        </w:rPr>
        <w:t>Open Elective</w:t>
      </w:r>
      <w:r w:rsidRPr="00BA3523">
        <w:rPr>
          <w:rFonts w:ascii="Tw Cen MT" w:hAnsi="Tw Cen MT"/>
          <w:sz w:val="26"/>
          <w:szCs w:val="26"/>
        </w:rPr>
        <w:t>)</w:t>
      </w:r>
    </w:p>
    <w:p w14:paraId="509C5488" w14:textId="019E1494" w:rsidR="00BA3523" w:rsidRPr="00BA3523" w:rsidRDefault="00BA3523" w:rsidP="00BA3523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BA3523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BA3523">
        <w:rPr>
          <w:rFonts w:ascii="Tw Cen MT" w:hAnsi="Tw Cen MT"/>
          <w:b/>
          <w:sz w:val="26"/>
          <w:szCs w:val="26"/>
          <w:lang w:eastAsia="en-IN"/>
        </w:rPr>
        <w:tab/>
      </w:r>
      <w:r w:rsidRPr="00BA3523">
        <w:rPr>
          <w:rFonts w:ascii="Tw Cen MT" w:hAnsi="Tw Cen MT"/>
          <w:b/>
          <w:sz w:val="26"/>
          <w:szCs w:val="26"/>
          <w:lang w:eastAsia="en-IN"/>
        </w:rPr>
        <w:tab/>
      </w:r>
      <w:r w:rsidRPr="00BA3523">
        <w:rPr>
          <w:rFonts w:ascii="Tw Cen MT" w:hAnsi="Tw Cen MT"/>
          <w:b/>
          <w:sz w:val="26"/>
          <w:szCs w:val="26"/>
          <w:lang w:eastAsia="en-IN"/>
        </w:rPr>
        <w:tab/>
        <w:t xml:space="preserve"> Max. Marks: 60</w:t>
      </w:r>
    </w:p>
    <w:p w14:paraId="1863D2CE" w14:textId="77777777" w:rsidR="00BA3523" w:rsidRPr="00700BD2" w:rsidRDefault="00BA3523" w:rsidP="00BA3523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89AE3CE" w14:textId="77777777" w:rsidR="00BA3523" w:rsidRPr="00700BD2" w:rsidRDefault="00BA3523" w:rsidP="00BA3523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2F43F4C1" w14:textId="77777777" w:rsidR="00BA3523" w:rsidRDefault="00BA3523" w:rsidP="00BA3523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5D115D83" w14:textId="77777777" w:rsidR="00BA3523" w:rsidRPr="00420F53" w:rsidRDefault="00BA3523" w:rsidP="00BA3523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</w:t>
      </w:r>
      <w:r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7E3D5CC7" w14:textId="77777777" w:rsidR="00BA3523" w:rsidRPr="00420F53" w:rsidRDefault="00BA3523" w:rsidP="00BA352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BA3523" w:rsidRPr="00420F53" w14:paraId="4486E08E" w14:textId="77777777" w:rsidTr="005E7E14">
        <w:tc>
          <w:tcPr>
            <w:tcW w:w="902" w:type="dxa"/>
          </w:tcPr>
          <w:p w14:paraId="131D379B" w14:textId="77777777" w:rsidR="00BA3523" w:rsidRPr="00420F53" w:rsidRDefault="00BA3523" w:rsidP="00BA35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62EAEBC8" w14:textId="77777777" w:rsidR="00BA3523" w:rsidRPr="00420F53" w:rsidRDefault="00BA3523" w:rsidP="00BA35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7AEE">
              <w:rPr>
                <w:rFonts w:ascii="Times New Roman" w:hAnsi="Times New Roman"/>
                <w:sz w:val="24"/>
                <w:szCs w:val="24"/>
              </w:rPr>
              <w:t>State two key differences between 3D printing and conventional manufacturing processes.</w:t>
            </w:r>
          </w:p>
        </w:tc>
        <w:tc>
          <w:tcPr>
            <w:tcW w:w="776" w:type="dxa"/>
          </w:tcPr>
          <w:p w14:paraId="69643384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4194351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83857A4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A3523" w:rsidRPr="00420F53" w14:paraId="705178AC" w14:textId="77777777" w:rsidTr="005E7E14">
        <w:tc>
          <w:tcPr>
            <w:tcW w:w="902" w:type="dxa"/>
          </w:tcPr>
          <w:p w14:paraId="05618759" w14:textId="77777777" w:rsidR="00BA3523" w:rsidRPr="00420F53" w:rsidRDefault="00BA3523" w:rsidP="00BA35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09921A0E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D75">
              <w:rPr>
                <w:rFonts w:ascii="Times New Roman" w:hAnsi="Times New Roman"/>
                <w:sz w:val="24"/>
                <w:szCs w:val="24"/>
              </w:rPr>
              <w:t>Name any two applications of stereolithography.</w:t>
            </w:r>
          </w:p>
        </w:tc>
        <w:tc>
          <w:tcPr>
            <w:tcW w:w="776" w:type="dxa"/>
          </w:tcPr>
          <w:p w14:paraId="44FE51D1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B95AABF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67C449D6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A3523" w:rsidRPr="00420F53" w14:paraId="21E5C45F" w14:textId="77777777" w:rsidTr="005E7E14">
        <w:tc>
          <w:tcPr>
            <w:tcW w:w="902" w:type="dxa"/>
          </w:tcPr>
          <w:p w14:paraId="008F47D6" w14:textId="77777777" w:rsidR="00BA3523" w:rsidRPr="00420F53" w:rsidRDefault="00BA3523" w:rsidP="00BA35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13C39F35" w14:textId="77777777" w:rsidR="00BA3523" w:rsidRPr="00420F53" w:rsidRDefault="00BA3523" w:rsidP="00BA3523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17922">
              <w:rPr>
                <w:rFonts w:ascii="Times New Roman" w:hAnsi="Times New Roman"/>
                <w:sz w:val="24"/>
                <w:szCs w:val="24"/>
              </w:rPr>
              <w:t>Define solid-based 3D printing systems.</w:t>
            </w:r>
          </w:p>
        </w:tc>
        <w:tc>
          <w:tcPr>
            <w:tcW w:w="776" w:type="dxa"/>
          </w:tcPr>
          <w:p w14:paraId="52BF6C27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4A4E67B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52AB170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A3523" w:rsidRPr="00420F53" w14:paraId="645AA355" w14:textId="77777777" w:rsidTr="005E7E14">
        <w:tc>
          <w:tcPr>
            <w:tcW w:w="902" w:type="dxa"/>
          </w:tcPr>
          <w:p w14:paraId="06AB2A36" w14:textId="77777777" w:rsidR="00BA3523" w:rsidRPr="00420F53" w:rsidRDefault="00BA3523" w:rsidP="00BA35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6F7F07D8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7E25">
              <w:rPr>
                <w:rFonts w:ascii="Times New Roman" w:hAnsi="Times New Roman"/>
                <w:sz w:val="24"/>
                <w:szCs w:val="24"/>
              </w:rPr>
              <w:t xml:space="preserve">Name two materials commonly used in </w:t>
            </w:r>
            <w:r w:rsidRPr="0099414B">
              <w:rPr>
                <w:rFonts w:ascii="Times New Roman" w:hAnsi="Times New Roman"/>
                <w:sz w:val="24"/>
                <w:szCs w:val="24"/>
              </w:rPr>
              <w:t>Selective Laser Sintering</w:t>
            </w:r>
            <w:r w:rsidRPr="00797E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6" w:type="dxa"/>
          </w:tcPr>
          <w:p w14:paraId="775CEC71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2E7985F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9CD4EF3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A3523" w:rsidRPr="00420F53" w14:paraId="3272C82D" w14:textId="77777777" w:rsidTr="005E7E14">
        <w:tc>
          <w:tcPr>
            <w:tcW w:w="902" w:type="dxa"/>
          </w:tcPr>
          <w:p w14:paraId="0438D2AB" w14:textId="77777777" w:rsidR="00BA3523" w:rsidRPr="00420F53" w:rsidRDefault="00BA3523" w:rsidP="00BA35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12F694FC" w14:textId="77777777" w:rsidR="00BA3523" w:rsidRPr="00420F53" w:rsidRDefault="00BA3523" w:rsidP="00BA3523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0832">
              <w:rPr>
                <w:rFonts w:ascii="Times New Roman" w:hAnsi="Times New Roman"/>
                <w:sz w:val="24"/>
                <w:szCs w:val="24"/>
              </w:rPr>
              <w:t>What is support generation in 3D printing?</w:t>
            </w:r>
          </w:p>
        </w:tc>
        <w:tc>
          <w:tcPr>
            <w:tcW w:w="776" w:type="dxa"/>
          </w:tcPr>
          <w:p w14:paraId="18BE3721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455AD93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5F0D044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78762968" w14:textId="77777777" w:rsidR="00BA3523" w:rsidRPr="00420F53" w:rsidRDefault="00BA3523" w:rsidP="00BA35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1F6A6C" w14:textId="77777777" w:rsidR="00BA3523" w:rsidRDefault="00BA3523" w:rsidP="00BA3523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5X10=50M</w:t>
      </w:r>
    </w:p>
    <w:p w14:paraId="1842A3F4" w14:textId="77777777" w:rsidR="00BA3523" w:rsidRPr="00420F53" w:rsidRDefault="00BA3523" w:rsidP="00BA3523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BA3523" w:rsidRPr="00420F53" w14:paraId="283F197E" w14:textId="77777777" w:rsidTr="005E7E14">
        <w:tc>
          <w:tcPr>
            <w:tcW w:w="10780" w:type="dxa"/>
            <w:gridSpan w:val="5"/>
          </w:tcPr>
          <w:p w14:paraId="4F987EA3" w14:textId="77777777" w:rsidR="00BA3523" w:rsidRPr="00420F53" w:rsidRDefault="00BA3523" w:rsidP="00BA3523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BA3523" w:rsidRPr="00420F53" w14:paraId="160ED436" w14:textId="77777777" w:rsidTr="005E7E14">
        <w:tc>
          <w:tcPr>
            <w:tcW w:w="902" w:type="dxa"/>
          </w:tcPr>
          <w:p w14:paraId="17C1CE4B" w14:textId="77777777" w:rsidR="00BA3523" w:rsidRPr="00420F53" w:rsidRDefault="00BA3523" w:rsidP="00BA3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0113CCB8" w14:textId="77777777" w:rsidR="00BA3523" w:rsidRPr="00CC6936" w:rsidRDefault="00BA3523" w:rsidP="00BA35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936">
              <w:rPr>
                <w:rFonts w:ascii="Times New Roman" w:hAnsi="Times New Roman"/>
                <w:sz w:val="24"/>
                <w:szCs w:val="24"/>
              </w:rPr>
              <w:t>Explain the concept of 3D printing and illustrate the process with a neat, labeled schematic diagram.</w:t>
            </w:r>
          </w:p>
        </w:tc>
        <w:tc>
          <w:tcPr>
            <w:tcW w:w="805" w:type="dxa"/>
          </w:tcPr>
          <w:p w14:paraId="6FA16E88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1F1A4062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D24C10C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A3523" w:rsidRPr="00420F53" w14:paraId="78055C18" w14:textId="77777777" w:rsidTr="005E7E14">
        <w:tc>
          <w:tcPr>
            <w:tcW w:w="10780" w:type="dxa"/>
            <w:gridSpan w:val="5"/>
          </w:tcPr>
          <w:p w14:paraId="51EFCFD7" w14:textId="77777777" w:rsidR="00BA3523" w:rsidRPr="00420F53" w:rsidRDefault="00BA3523" w:rsidP="00BA35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A3523" w:rsidRPr="00420F53" w14:paraId="54DD3410" w14:textId="77777777" w:rsidTr="005E7E14">
        <w:tc>
          <w:tcPr>
            <w:tcW w:w="902" w:type="dxa"/>
          </w:tcPr>
          <w:p w14:paraId="00AB01A1" w14:textId="77777777" w:rsidR="00BA3523" w:rsidRPr="00420F53" w:rsidRDefault="00BA3523" w:rsidP="00BA3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3B6A292C" w14:textId="77777777" w:rsidR="00BA3523" w:rsidRPr="00CE27F2" w:rsidRDefault="00BA3523" w:rsidP="00BA35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7F2">
              <w:rPr>
                <w:rFonts w:ascii="Times New Roman" w:hAnsi="Times New Roman"/>
                <w:sz w:val="24"/>
                <w:szCs w:val="24"/>
              </w:rPr>
              <w:t>Explain the integration of Artificial Intelligence (AI) and IoT in 3D printing.</w:t>
            </w:r>
          </w:p>
        </w:tc>
        <w:tc>
          <w:tcPr>
            <w:tcW w:w="805" w:type="dxa"/>
          </w:tcPr>
          <w:p w14:paraId="72BA52DA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10960A4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FCD5FB4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A3523" w:rsidRPr="00420F53" w14:paraId="6FDF320E" w14:textId="77777777" w:rsidTr="005E7E14">
        <w:tc>
          <w:tcPr>
            <w:tcW w:w="10780" w:type="dxa"/>
            <w:gridSpan w:val="5"/>
          </w:tcPr>
          <w:p w14:paraId="0E5A6208" w14:textId="77777777" w:rsidR="00BA3523" w:rsidRDefault="00BA3523" w:rsidP="00BA35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5232214" w14:textId="61016A5D" w:rsidR="00BA3523" w:rsidRPr="00420F53" w:rsidRDefault="00BA3523" w:rsidP="00BA35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BA3523" w:rsidRPr="00420F53" w14:paraId="480973B8" w14:textId="77777777" w:rsidTr="005E7E14">
        <w:tc>
          <w:tcPr>
            <w:tcW w:w="902" w:type="dxa"/>
          </w:tcPr>
          <w:p w14:paraId="6090264A" w14:textId="77777777" w:rsidR="00BA3523" w:rsidRPr="00420F53" w:rsidRDefault="00BA3523" w:rsidP="00BA3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1519D19B" w14:textId="77777777" w:rsidR="00BA3523" w:rsidRPr="00AC3D75" w:rsidRDefault="00BA3523" w:rsidP="00BA35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D75">
              <w:rPr>
                <w:rFonts w:ascii="Times New Roman" w:hAnsi="Times New Roman"/>
                <w:sz w:val="24"/>
                <w:szCs w:val="24"/>
              </w:rPr>
              <w:t>Explain liquid-based 3D printing systems with a neat schematic diagram and discuss their importance in additive manufacturing.</w:t>
            </w:r>
          </w:p>
        </w:tc>
        <w:tc>
          <w:tcPr>
            <w:tcW w:w="805" w:type="dxa"/>
          </w:tcPr>
          <w:p w14:paraId="1A8AF04B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F311D93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A48704F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A3523" w:rsidRPr="00420F53" w14:paraId="50D9FF1B" w14:textId="77777777" w:rsidTr="005E7E14">
        <w:tc>
          <w:tcPr>
            <w:tcW w:w="10780" w:type="dxa"/>
            <w:gridSpan w:val="5"/>
          </w:tcPr>
          <w:p w14:paraId="2DA93EC6" w14:textId="77777777" w:rsidR="00BA3523" w:rsidRPr="00420F53" w:rsidRDefault="00BA3523" w:rsidP="00BA35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A3523" w:rsidRPr="00420F53" w14:paraId="13546462" w14:textId="77777777" w:rsidTr="005E7E14">
        <w:tc>
          <w:tcPr>
            <w:tcW w:w="902" w:type="dxa"/>
          </w:tcPr>
          <w:p w14:paraId="561C8C18" w14:textId="77777777" w:rsidR="00BA3523" w:rsidRPr="00420F53" w:rsidRDefault="00BA3523" w:rsidP="00BA3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20375408" w14:textId="77777777" w:rsidR="00BA3523" w:rsidRPr="00AC3D75" w:rsidRDefault="00BA3523" w:rsidP="00BA35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D75">
              <w:rPr>
                <w:rFonts w:ascii="Times New Roman" w:hAnsi="Times New Roman"/>
                <w:sz w:val="24"/>
                <w:szCs w:val="24"/>
              </w:rPr>
              <w:t>Describe the working principle of material jetting. Explain the process steps involved with a neat diagram.</w:t>
            </w:r>
          </w:p>
        </w:tc>
        <w:tc>
          <w:tcPr>
            <w:tcW w:w="805" w:type="dxa"/>
          </w:tcPr>
          <w:p w14:paraId="059F6C2F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006002B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1415B33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A3523" w:rsidRPr="00420F53" w14:paraId="1E43AF7D" w14:textId="77777777" w:rsidTr="005E7E14">
        <w:tc>
          <w:tcPr>
            <w:tcW w:w="10780" w:type="dxa"/>
            <w:gridSpan w:val="5"/>
          </w:tcPr>
          <w:p w14:paraId="279BC790" w14:textId="77777777" w:rsidR="00BA3523" w:rsidRPr="00420F53" w:rsidRDefault="00BA3523" w:rsidP="00BA35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BA3523" w:rsidRPr="00420F53" w14:paraId="54F46305" w14:textId="77777777" w:rsidTr="005E7E14">
        <w:tc>
          <w:tcPr>
            <w:tcW w:w="902" w:type="dxa"/>
          </w:tcPr>
          <w:p w14:paraId="25B00F86" w14:textId="77777777" w:rsidR="00BA3523" w:rsidRPr="00420F53" w:rsidRDefault="00BA3523" w:rsidP="00BA3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6E505B99" w14:textId="77777777" w:rsidR="00BA3523" w:rsidRPr="00F17922" w:rsidRDefault="00BA3523" w:rsidP="00BA35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7922">
              <w:rPr>
                <w:rFonts w:ascii="Times New Roman" w:hAnsi="Times New Roman"/>
                <w:sz w:val="24"/>
                <w:szCs w:val="24"/>
              </w:rPr>
              <w:t>Explain the Laminated Object Manufacturing process in detail, including its working mechanism and materials used.</w:t>
            </w:r>
          </w:p>
        </w:tc>
        <w:tc>
          <w:tcPr>
            <w:tcW w:w="805" w:type="dxa"/>
          </w:tcPr>
          <w:p w14:paraId="1BD6E735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1E70A204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62042B0C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A3523" w:rsidRPr="00420F53" w14:paraId="723B2966" w14:textId="77777777" w:rsidTr="005E7E14">
        <w:tc>
          <w:tcPr>
            <w:tcW w:w="10780" w:type="dxa"/>
            <w:gridSpan w:val="5"/>
          </w:tcPr>
          <w:p w14:paraId="3E8793BA" w14:textId="77777777" w:rsidR="00BA3523" w:rsidRPr="00420F53" w:rsidRDefault="00BA3523" w:rsidP="00BA35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A3523" w:rsidRPr="00420F53" w14:paraId="1F7A23A5" w14:textId="77777777" w:rsidTr="005E7E14">
        <w:trPr>
          <w:trHeight w:val="70"/>
        </w:trPr>
        <w:tc>
          <w:tcPr>
            <w:tcW w:w="902" w:type="dxa"/>
          </w:tcPr>
          <w:p w14:paraId="62B01E4C" w14:textId="77777777" w:rsidR="00BA3523" w:rsidRPr="00420F53" w:rsidRDefault="00BA3523" w:rsidP="00BA3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19872759" w14:textId="77777777" w:rsidR="00BA3523" w:rsidRPr="00420F53" w:rsidRDefault="00BA3523" w:rsidP="00BA35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7922">
              <w:rPr>
                <w:rFonts w:ascii="Times New Roman" w:hAnsi="Times New Roman"/>
                <w:sz w:val="24"/>
                <w:szCs w:val="24"/>
              </w:rPr>
              <w:t xml:space="preserve">Discuss the advantages, limitations, and industrial applications of </w:t>
            </w:r>
            <w:r w:rsidRPr="00AC2B41">
              <w:rPr>
                <w:rFonts w:ascii="Times New Roman" w:hAnsi="Times New Roman"/>
                <w:sz w:val="24"/>
                <w:szCs w:val="24"/>
              </w:rPr>
              <w:t>Fused Deposition Modeling</w:t>
            </w:r>
            <w:r w:rsidRPr="00F179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70FD3DB9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E35CB7B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0CC0F77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A3523" w:rsidRPr="00420F53" w14:paraId="091546B7" w14:textId="77777777" w:rsidTr="005E7E14">
        <w:tc>
          <w:tcPr>
            <w:tcW w:w="10780" w:type="dxa"/>
            <w:gridSpan w:val="5"/>
          </w:tcPr>
          <w:p w14:paraId="2BB63B7F" w14:textId="77777777" w:rsidR="00BA3523" w:rsidRPr="00420F53" w:rsidRDefault="00BA3523" w:rsidP="00BA35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BA3523" w:rsidRPr="00420F53" w14:paraId="3AC0A564" w14:textId="77777777" w:rsidTr="005E7E14">
        <w:tc>
          <w:tcPr>
            <w:tcW w:w="902" w:type="dxa"/>
          </w:tcPr>
          <w:p w14:paraId="10468A37" w14:textId="77777777" w:rsidR="00BA3523" w:rsidRPr="00420F53" w:rsidRDefault="00BA3523" w:rsidP="00BA3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7D310823" w14:textId="77777777" w:rsidR="00BA3523" w:rsidRPr="0099414B" w:rsidRDefault="00BA3523" w:rsidP="00BA35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414B">
              <w:rPr>
                <w:rFonts w:ascii="Times New Roman" w:hAnsi="Times New Roman"/>
                <w:sz w:val="24"/>
                <w:szCs w:val="24"/>
              </w:rPr>
              <w:t>Explain powder-based 3D printing systems with a neat schematic diagram and discuss their significance in additive manufacturing.</w:t>
            </w:r>
          </w:p>
        </w:tc>
        <w:tc>
          <w:tcPr>
            <w:tcW w:w="805" w:type="dxa"/>
          </w:tcPr>
          <w:p w14:paraId="5D1234B4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1E7CBF53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2C49624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A3523" w:rsidRPr="00420F53" w14:paraId="0A997EB9" w14:textId="77777777" w:rsidTr="005E7E14">
        <w:tc>
          <w:tcPr>
            <w:tcW w:w="10780" w:type="dxa"/>
            <w:gridSpan w:val="5"/>
          </w:tcPr>
          <w:p w14:paraId="0B95BDA8" w14:textId="77777777" w:rsidR="00BA3523" w:rsidRPr="00420F53" w:rsidRDefault="00BA3523" w:rsidP="00BA35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A3523" w:rsidRPr="00420F53" w14:paraId="4168FFD9" w14:textId="77777777" w:rsidTr="005E7E14">
        <w:tc>
          <w:tcPr>
            <w:tcW w:w="902" w:type="dxa"/>
          </w:tcPr>
          <w:p w14:paraId="3D9F2486" w14:textId="77777777" w:rsidR="00BA3523" w:rsidRPr="00420F53" w:rsidRDefault="00BA3523" w:rsidP="00BA3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1D48EDB1" w14:textId="77777777" w:rsidR="00BA3523" w:rsidRPr="00420F53" w:rsidRDefault="00BA3523" w:rsidP="00BA35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414B">
              <w:rPr>
                <w:rFonts w:ascii="Times New Roman" w:hAnsi="Times New Roman"/>
                <w:sz w:val="24"/>
                <w:szCs w:val="24"/>
              </w:rPr>
              <w:t xml:space="preserve">Describe the working principle and process steps of Selective Laser Sintering with a </w:t>
            </w:r>
            <w:r>
              <w:rPr>
                <w:rFonts w:ascii="Times New Roman" w:hAnsi="Times New Roman"/>
                <w:sz w:val="24"/>
                <w:szCs w:val="24"/>
              </w:rPr>
              <w:t>neat</w:t>
            </w:r>
            <w:r w:rsidRPr="0099414B">
              <w:rPr>
                <w:rFonts w:ascii="Times New Roman" w:hAnsi="Times New Roman"/>
                <w:sz w:val="24"/>
                <w:szCs w:val="24"/>
              </w:rPr>
              <w:t xml:space="preserve"> diagram.</w:t>
            </w:r>
          </w:p>
        </w:tc>
        <w:tc>
          <w:tcPr>
            <w:tcW w:w="805" w:type="dxa"/>
          </w:tcPr>
          <w:p w14:paraId="11D35DF2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4C7BAB1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D5217D5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A3523" w:rsidRPr="00420F53" w14:paraId="591D8013" w14:textId="77777777" w:rsidTr="005E7E14">
        <w:tc>
          <w:tcPr>
            <w:tcW w:w="10780" w:type="dxa"/>
            <w:gridSpan w:val="5"/>
          </w:tcPr>
          <w:p w14:paraId="742C0DE2" w14:textId="77777777" w:rsidR="00BA3523" w:rsidRPr="00420F53" w:rsidRDefault="00BA3523" w:rsidP="00BA35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BA3523" w:rsidRPr="00420F53" w14:paraId="6B7781A0" w14:textId="77777777" w:rsidTr="005E7E14">
        <w:trPr>
          <w:trHeight w:val="123"/>
        </w:trPr>
        <w:tc>
          <w:tcPr>
            <w:tcW w:w="902" w:type="dxa"/>
          </w:tcPr>
          <w:p w14:paraId="5BC7452C" w14:textId="77777777" w:rsidR="00BA3523" w:rsidRPr="00420F53" w:rsidRDefault="00BA3523" w:rsidP="00BA3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06B594E3" w14:textId="77777777" w:rsidR="00BA3523" w:rsidRPr="004019D5" w:rsidRDefault="00BA3523" w:rsidP="00BA35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19D5">
              <w:rPr>
                <w:rFonts w:ascii="Times New Roman" w:hAnsi="Times New Roman"/>
                <w:sz w:val="24"/>
                <w:szCs w:val="24"/>
              </w:rPr>
              <w:t>Describe the post-processing techniques used in 3D printing and their impact on part quality.</w:t>
            </w:r>
          </w:p>
        </w:tc>
        <w:tc>
          <w:tcPr>
            <w:tcW w:w="805" w:type="dxa"/>
          </w:tcPr>
          <w:p w14:paraId="7F1D6B27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26A4BB32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8AE22BE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A3523" w:rsidRPr="00420F53" w14:paraId="4E98C48E" w14:textId="77777777" w:rsidTr="005E7E14">
        <w:tc>
          <w:tcPr>
            <w:tcW w:w="10780" w:type="dxa"/>
            <w:gridSpan w:val="5"/>
          </w:tcPr>
          <w:p w14:paraId="62B4D694" w14:textId="77777777" w:rsidR="00BA3523" w:rsidRPr="00420F53" w:rsidRDefault="00BA3523" w:rsidP="00BA35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A3523" w:rsidRPr="00420F53" w14:paraId="6BB0C238" w14:textId="77777777" w:rsidTr="005E7E14">
        <w:tc>
          <w:tcPr>
            <w:tcW w:w="902" w:type="dxa"/>
          </w:tcPr>
          <w:p w14:paraId="55B95ECA" w14:textId="77777777" w:rsidR="00BA3523" w:rsidRPr="00420F53" w:rsidRDefault="00BA3523" w:rsidP="00BA3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4376581B" w14:textId="77777777" w:rsidR="00BA3523" w:rsidRPr="00420F53" w:rsidRDefault="00BA3523" w:rsidP="00BA35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832">
              <w:rPr>
                <w:rFonts w:ascii="Times New Roman" w:hAnsi="Times New Roman"/>
                <w:sz w:val="24"/>
                <w:szCs w:val="24"/>
                <w:lang w:val="en-IN"/>
              </w:rPr>
              <w:t>Compare different CAD data formats in terms of structure, advantages, and limitations for additive manufacturing.</w:t>
            </w:r>
          </w:p>
        </w:tc>
        <w:tc>
          <w:tcPr>
            <w:tcW w:w="805" w:type="dxa"/>
          </w:tcPr>
          <w:p w14:paraId="2E1ECCCA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EA33813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6AB10D0" w14:textId="77777777" w:rsidR="00BA3523" w:rsidRPr="00420F53" w:rsidRDefault="00BA3523" w:rsidP="00BA3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7717C332" w14:textId="77777777" w:rsidR="00BA3523" w:rsidRPr="00420F53" w:rsidRDefault="00BA3523" w:rsidP="00BA352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4CEA05F" w14:textId="3C6F8421" w:rsidR="00106910" w:rsidRDefault="00BA3523" w:rsidP="00BA3523">
      <w:pPr>
        <w:spacing w:after="0" w:line="240" w:lineRule="auto"/>
        <w:jc w:val="center"/>
      </w:pPr>
      <w:r w:rsidRPr="00420F53">
        <w:rPr>
          <w:rFonts w:ascii="Times New Roman" w:hAnsi="Times New Roman"/>
          <w:sz w:val="24"/>
          <w:szCs w:val="24"/>
        </w:rPr>
        <w:lastRenderedPageBreak/>
        <w:t>****</w:t>
      </w:r>
    </w:p>
    <w:sectPr w:rsidR="00106910" w:rsidSect="00BA3523">
      <w:footerReference w:type="default" r:id="rId7"/>
      <w:pgSz w:w="11906" w:h="16838"/>
      <w:pgMar w:top="567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8F328" w14:textId="77777777" w:rsidR="00A35366" w:rsidRDefault="00A35366" w:rsidP="00BA3523">
      <w:pPr>
        <w:spacing w:after="0" w:line="240" w:lineRule="auto"/>
      </w:pPr>
      <w:r>
        <w:separator/>
      </w:r>
    </w:p>
  </w:endnote>
  <w:endnote w:type="continuationSeparator" w:id="0">
    <w:p w14:paraId="78F4C863" w14:textId="77777777" w:rsidR="00A35366" w:rsidRDefault="00A35366" w:rsidP="00BA3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118729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8BBEF8F" w14:textId="099A72B1" w:rsidR="00BA3523" w:rsidRDefault="00BA352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4AFCFD" w14:textId="77777777" w:rsidR="00BA3523" w:rsidRDefault="00BA3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7123C" w14:textId="77777777" w:rsidR="00A35366" w:rsidRDefault="00A35366" w:rsidP="00BA3523">
      <w:pPr>
        <w:spacing w:after="0" w:line="240" w:lineRule="auto"/>
      </w:pPr>
      <w:r>
        <w:separator/>
      </w:r>
    </w:p>
  </w:footnote>
  <w:footnote w:type="continuationSeparator" w:id="0">
    <w:p w14:paraId="6A0FD719" w14:textId="77777777" w:rsidR="00A35366" w:rsidRDefault="00A35366" w:rsidP="00BA35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724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910"/>
    <w:rsid w:val="00106910"/>
    <w:rsid w:val="005E7E14"/>
    <w:rsid w:val="00A35366"/>
    <w:rsid w:val="00A86933"/>
    <w:rsid w:val="00BA3523"/>
    <w:rsid w:val="00C5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3381FB"/>
  <w15:chartTrackingRefBased/>
  <w15:docId w15:val="{35CC4ECD-DF5B-4B13-91EB-3F729BD96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3523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69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69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69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69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69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69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69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69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69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69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69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69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691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691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69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69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69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69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69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69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69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69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69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69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69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691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69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691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691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BA3523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BA35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3523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A35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3523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3</cp:revision>
  <dcterms:created xsi:type="dcterms:W3CDTF">2026-06-04T08:42:00Z</dcterms:created>
  <dcterms:modified xsi:type="dcterms:W3CDTF">2026-06-04T09:37:00Z</dcterms:modified>
</cp:coreProperties>
</file>